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riscontro negativo, eseguito dopo almeno </w:t>
      </w:r>
      <w:proofErr w:type="gramStart"/>
      <w:r w:rsidRPr="0043061F">
        <w:t>3</w:t>
      </w:r>
      <w:proofErr w:type="gramEnd"/>
      <w:r w:rsidRPr="0043061F">
        <w:t xml:space="preserve">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 xml:space="preserve">di aver osservato un periodo di quarantena di </w:t>
      </w:r>
      <w:proofErr w:type="gramStart"/>
      <w:r w:rsidRPr="0043061F">
        <w:rPr>
          <w:sz w:val="24"/>
        </w:rPr>
        <w:t>10</w:t>
      </w:r>
      <w:proofErr w:type="gramEnd"/>
      <w:r w:rsidRPr="0043061F">
        <w:rPr>
          <w:sz w:val="24"/>
        </w:rPr>
        <w:t xml:space="preserve">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1BA83" w14:textId="77777777" w:rsidR="00C1157B" w:rsidRDefault="00C1157B">
      <w:r>
        <w:separator/>
      </w:r>
    </w:p>
  </w:endnote>
  <w:endnote w:type="continuationSeparator" w:id="0">
    <w:p w14:paraId="2CC2588A" w14:textId="77777777" w:rsidR="00C1157B" w:rsidRDefault="00C1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35A6F" w14:textId="77777777" w:rsidR="00C1157B" w:rsidRDefault="00C1157B">
      <w:r>
        <w:separator/>
      </w:r>
    </w:p>
  </w:footnote>
  <w:footnote w:type="continuationSeparator" w:id="0">
    <w:p w14:paraId="2A54B7FA" w14:textId="77777777" w:rsidR="00C1157B" w:rsidRDefault="00C1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46DE"/>
    <w:rsid w:val="009A6B3E"/>
    <w:rsid w:val="00A41972"/>
    <w:rsid w:val="00AB3121"/>
    <w:rsid w:val="00AB4596"/>
    <w:rsid w:val="00AB6C64"/>
    <w:rsid w:val="00B01149"/>
    <w:rsid w:val="00C1157B"/>
    <w:rsid w:val="00C17D9B"/>
    <w:rsid w:val="00C730B2"/>
    <w:rsid w:val="00D16A63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SCIRE GIOVANNA</cp:lastModifiedBy>
  <cp:revision>2</cp:revision>
  <cp:lastPrinted>2021-02-10T19:06:00Z</cp:lastPrinted>
  <dcterms:created xsi:type="dcterms:W3CDTF">2021-12-07T20:59:00Z</dcterms:created>
  <dcterms:modified xsi:type="dcterms:W3CDTF">2021-12-07T20:59:00Z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